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2-100</w:t>
      </w:r>
      <w:r w:rsidR="00176F3F">
        <w:rPr>
          <w:sz w:val="28"/>
          <w:szCs w:val="28"/>
        </w:rPr>
        <w:t>7</w:t>
      </w:r>
      <w:r w:rsidRPr="009B7CA9" w:rsidR="000C11DC">
        <w:rPr>
          <w:sz w:val="28"/>
          <w:szCs w:val="28"/>
        </w:rPr>
        <w:t>-110</w:t>
      </w:r>
      <w:r w:rsidR="00504E35">
        <w:rPr>
          <w:sz w:val="28"/>
          <w:szCs w:val="28"/>
        </w:rPr>
        <w:t>2</w:t>
      </w:r>
      <w:r w:rsidRPr="009B7CA9" w:rsidR="000C11DC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УИД№86 MS0074-01-202</w:t>
      </w:r>
      <w:r w:rsidR="00176F3F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>-00</w:t>
      </w:r>
      <w:r w:rsidR="00176F3F">
        <w:rPr>
          <w:sz w:val="28"/>
          <w:szCs w:val="28"/>
          <w:lang w:eastAsia="x-none"/>
        </w:rPr>
        <w:t>0692</w:t>
      </w:r>
      <w:r w:rsidR="00A83E3F">
        <w:rPr>
          <w:sz w:val="28"/>
          <w:szCs w:val="28"/>
          <w:lang w:eastAsia="x-none"/>
        </w:rPr>
        <w:t>-</w:t>
      </w:r>
      <w:r w:rsidR="00176F3F">
        <w:rPr>
          <w:sz w:val="28"/>
          <w:szCs w:val="28"/>
          <w:lang w:eastAsia="x-none"/>
        </w:rPr>
        <w:t>9</w:t>
      </w:r>
      <w:r>
        <w:rPr>
          <w:sz w:val="28"/>
          <w:szCs w:val="28"/>
          <w:lang w:eastAsia="x-none"/>
        </w:rPr>
        <w:t>1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4501A4">
        <w:rPr>
          <w:rFonts w:cs="Times New Roman"/>
          <w:sz w:val="28"/>
          <w:szCs w:val="28"/>
        </w:rPr>
        <w:t xml:space="preserve"> апреля </w:t>
      </w:r>
      <w:r w:rsidR="007F08A9">
        <w:rPr>
          <w:rFonts w:cs="Times New Roman"/>
          <w:sz w:val="28"/>
          <w:szCs w:val="28"/>
        </w:rPr>
        <w:t>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9B7CA9" w:rsidP="003E4A0B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0A2449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176F3F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176F3F">
        <w:rPr>
          <w:sz w:val="28"/>
          <w:szCs w:val="28"/>
        </w:rPr>
        <w:t xml:space="preserve">общества с ограниченной ответственностью «Профессиональная коллекторская организация «АйДи Коллект» к </w:t>
      </w:r>
      <w:r w:rsidR="00176F3F">
        <w:rPr>
          <w:sz w:val="28"/>
          <w:szCs w:val="28"/>
        </w:rPr>
        <w:t>Петро</w:t>
      </w:r>
      <w:r w:rsidR="00176F3F">
        <w:rPr>
          <w:sz w:val="28"/>
          <w:szCs w:val="28"/>
        </w:rPr>
        <w:t>ву А</w:t>
      </w:r>
      <w:r w:rsidR="005815C6">
        <w:rPr>
          <w:sz w:val="28"/>
          <w:szCs w:val="28"/>
        </w:rPr>
        <w:t>.</w:t>
      </w:r>
      <w:r w:rsidR="00176F3F">
        <w:rPr>
          <w:sz w:val="28"/>
          <w:szCs w:val="28"/>
        </w:rPr>
        <w:t>Ю</w:t>
      </w:r>
      <w:r w:rsidR="005815C6">
        <w:rPr>
          <w:sz w:val="28"/>
          <w:szCs w:val="28"/>
        </w:rPr>
        <w:t>.</w:t>
      </w:r>
      <w:r w:rsidR="00176F3F">
        <w:rPr>
          <w:sz w:val="28"/>
          <w:szCs w:val="28"/>
        </w:rPr>
        <w:t xml:space="preserve"> о взыскании задолженности по договору займа, </w:t>
      </w:r>
    </w:p>
    <w:p w:rsidR="00342D75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 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176F3F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176F3F">
        <w:rPr>
          <w:sz w:val="28"/>
          <w:szCs w:val="28"/>
        </w:rPr>
        <w:t xml:space="preserve">общества с ограниченной ответственностью «Профессиональная коллекторская организация «АйДи Коллект» </w:t>
      </w:r>
      <w:r w:rsidR="008F33E6">
        <w:rPr>
          <w:sz w:val="28"/>
          <w:szCs w:val="28"/>
        </w:rPr>
        <w:t xml:space="preserve">(ИНН </w:t>
      </w:r>
      <w:r w:rsidR="005815C6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к </w:t>
      </w:r>
      <w:r w:rsidR="00176F3F">
        <w:rPr>
          <w:sz w:val="28"/>
          <w:szCs w:val="28"/>
        </w:rPr>
        <w:t>Петрову А</w:t>
      </w:r>
      <w:r w:rsidR="005815C6">
        <w:rPr>
          <w:sz w:val="28"/>
          <w:szCs w:val="28"/>
        </w:rPr>
        <w:t>.</w:t>
      </w:r>
      <w:r w:rsidR="00176F3F">
        <w:rPr>
          <w:sz w:val="28"/>
          <w:szCs w:val="28"/>
        </w:rPr>
        <w:t>Ю</w:t>
      </w:r>
      <w:r w:rsidR="005815C6">
        <w:rPr>
          <w:sz w:val="28"/>
          <w:szCs w:val="28"/>
        </w:rPr>
        <w:t>.</w:t>
      </w:r>
      <w:r w:rsidR="00B22A53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A83E3F">
        <w:rPr>
          <w:sz w:val="28"/>
          <w:szCs w:val="28"/>
        </w:rPr>
        <w:t xml:space="preserve"> займа</w:t>
      </w:r>
      <w:r w:rsidR="005F3DFB">
        <w:rPr>
          <w:sz w:val="28"/>
          <w:szCs w:val="28"/>
        </w:rPr>
        <w:t xml:space="preserve"> №</w:t>
      </w:r>
      <w:r w:rsidR="005815C6">
        <w:rPr>
          <w:sz w:val="28"/>
          <w:szCs w:val="28"/>
        </w:rPr>
        <w:t>*</w:t>
      </w:r>
      <w:r w:rsidRPr="00176F3F" w:rsidR="00176F3F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 xml:space="preserve">от </w:t>
      </w:r>
      <w:r w:rsidR="00B22A53">
        <w:rPr>
          <w:sz w:val="28"/>
          <w:szCs w:val="28"/>
        </w:rPr>
        <w:t>1</w:t>
      </w:r>
      <w:r w:rsidRPr="00176F3F" w:rsidR="00176F3F">
        <w:rPr>
          <w:sz w:val="28"/>
          <w:szCs w:val="28"/>
        </w:rPr>
        <w:t>1</w:t>
      </w:r>
      <w:r w:rsidR="00B22A53">
        <w:rPr>
          <w:sz w:val="28"/>
          <w:szCs w:val="28"/>
        </w:rPr>
        <w:t xml:space="preserve"> </w:t>
      </w:r>
      <w:r w:rsidR="00176F3F">
        <w:rPr>
          <w:sz w:val="28"/>
          <w:szCs w:val="28"/>
        </w:rPr>
        <w:t>декабря</w:t>
      </w:r>
      <w:r w:rsidR="00A83E3F">
        <w:rPr>
          <w:sz w:val="28"/>
          <w:szCs w:val="28"/>
        </w:rPr>
        <w:t xml:space="preserve"> 201</w:t>
      </w:r>
      <w:r w:rsidR="00176F3F">
        <w:rPr>
          <w:sz w:val="28"/>
          <w:szCs w:val="28"/>
        </w:rPr>
        <w:t>4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D44185" w:rsidP="00B52E94">
      <w:pPr>
        <w:tabs>
          <w:tab w:val="left" w:pos="709"/>
        </w:tabs>
        <w:rPr>
          <w:sz w:val="28"/>
          <w:szCs w:val="28"/>
        </w:rPr>
      </w:pPr>
    </w:p>
    <w:p w:rsidR="00B52E94" w:rsidP="00B52E9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</w:p>
    <w:p w:rsidR="00B52E94" w:rsidP="00B52E9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судебного участка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5815C6" w:rsidP="00B52E94">
      <w:pPr>
        <w:tabs>
          <w:tab w:val="left" w:pos="709"/>
        </w:tabs>
        <w:rPr>
          <w:sz w:val="28"/>
          <w:szCs w:val="28"/>
        </w:rPr>
      </w:pPr>
    </w:p>
    <w:p w:rsidR="005815C6" w:rsidP="005815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815C6" w:rsidP="00B52E94">
      <w:pPr>
        <w:tabs>
          <w:tab w:val="left" w:pos="709"/>
        </w:tabs>
        <w:rPr>
          <w:sz w:val="28"/>
          <w:szCs w:val="28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76F3F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24DD7"/>
    <w:rsid w:val="002357EA"/>
    <w:rsid w:val="00245D91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9CC"/>
    <w:rsid w:val="0044610E"/>
    <w:rsid w:val="004501A4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12D24"/>
    <w:rsid w:val="00531709"/>
    <w:rsid w:val="00532022"/>
    <w:rsid w:val="00537CB6"/>
    <w:rsid w:val="0055156A"/>
    <w:rsid w:val="00552A81"/>
    <w:rsid w:val="0057023F"/>
    <w:rsid w:val="00570CC0"/>
    <w:rsid w:val="005815C6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643EF"/>
    <w:rsid w:val="00664713"/>
    <w:rsid w:val="00676A3B"/>
    <w:rsid w:val="006A3F4F"/>
    <w:rsid w:val="006C17BC"/>
    <w:rsid w:val="006C180A"/>
    <w:rsid w:val="006F5828"/>
    <w:rsid w:val="00711C59"/>
    <w:rsid w:val="007124B8"/>
    <w:rsid w:val="007156A9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7CA9"/>
    <w:rsid w:val="00A217ED"/>
    <w:rsid w:val="00A323F5"/>
    <w:rsid w:val="00A33B26"/>
    <w:rsid w:val="00A35C43"/>
    <w:rsid w:val="00A70361"/>
    <w:rsid w:val="00A749F7"/>
    <w:rsid w:val="00A81423"/>
    <w:rsid w:val="00A83E3F"/>
    <w:rsid w:val="00A90B08"/>
    <w:rsid w:val="00A9596C"/>
    <w:rsid w:val="00A95DB1"/>
    <w:rsid w:val="00AA48C7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22A53"/>
    <w:rsid w:val="00B37A33"/>
    <w:rsid w:val="00B40333"/>
    <w:rsid w:val="00B4579D"/>
    <w:rsid w:val="00B51820"/>
    <w:rsid w:val="00B52E94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44185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2031C"/>
    <w:rsid w:val="00E22AB3"/>
    <w:rsid w:val="00E30536"/>
    <w:rsid w:val="00E53A39"/>
    <w:rsid w:val="00E54EC4"/>
    <w:rsid w:val="00E57306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5D24-E10F-4D1E-9F19-D08A735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